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47C" w:rsidRPr="00DE284D" w:rsidRDefault="007A547C" w:rsidP="00B40935">
      <w:pPr>
        <w:spacing w:line="480" w:lineRule="auto"/>
        <w:jc w:val="center"/>
        <w:rPr>
          <w:rFonts w:ascii="Times New Roman" w:hAnsi="Times New Roman" w:cs="Times New Roman"/>
          <w:color w:val="000000"/>
          <w:sz w:val="24"/>
          <w:szCs w:val="24"/>
          <w:shd w:val="clear" w:color="auto" w:fill="F7FCFE"/>
        </w:rPr>
      </w:pPr>
    </w:p>
    <w:p w:rsidR="007A547C" w:rsidRPr="00DE284D" w:rsidRDefault="007A547C" w:rsidP="00B40935">
      <w:pPr>
        <w:spacing w:line="480" w:lineRule="auto"/>
        <w:jc w:val="center"/>
        <w:rPr>
          <w:rFonts w:ascii="Times New Roman" w:hAnsi="Times New Roman" w:cs="Times New Roman"/>
          <w:color w:val="000000"/>
          <w:sz w:val="24"/>
          <w:szCs w:val="24"/>
          <w:shd w:val="clear" w:color="auto" w:fill="F7FCFE"/>
        </w:rPr>
      </w:pPr>
    </w:p>
    <w:p w:rsidR="007A547C" w:rsidRPr="00DE284D" w:rsidRDefault="007A547C" w:rsidP="00B40935">
      <w:pPr>
        <w:spacing w:line="480" w:lineRule="auto"/>
        <w:jc w:val="center"/>
        <w:rPr>
          <w:rFonts w:ascii="Times New Roman" w:hAnsi="Times New Roman" w:cs="Times New Roman"/>
          <w:color w:val="000000"/>
          <w:sz w:val="24"/>
          <w:szCs w:val="24"/>
          <w:shd w:val="clear" w:color="auto" w:fill="F7FCFE"/>
        </w:rPr>
      </w:pPr>
    </w:p>
    <w:p w:rsidR="007A547C" w:rsidRPr="00DE284D" w:rsidRDefault="007A547C" w:rsidP="00B40935">
      <w:pPr>
        <w:spacing w:line="480" w:lineRule="auto"/>
        <w:jc w:val="center"/>
        <w:rPr>
          <w:rFonts w:ascii="Times New Roman" w:hAnsi="Times New Roman" w:cs="Times New Roman"/>
          <w:color w:val="000000"/>
          <w:sz w:val="24"/>
          <w:szCs w:val="24"/>
          <w:shd w:val="clear" w:color="auto" w:fill="F7FCFE"/>
        </w:rPr>
      </w:pPr>
    </w:p>
    <w:p w:rsidR="007A547C" w:rsidRPr="00DE284D" w:rsidRDefault="007A547C" w:rsidP="00B40935">
      <w:pPr>
        <w:spacing w:line="480" w:lineRule="auto"/>
        <w:jc w:val="center"/>
        <w:rPr>
          <w:rFonts w:ascii="Times New Roman" w:hAnsi="Times New Roman" w:cs="Times New Roman"/>
          <w:sz w:val="24"/>
          <w:szCs w:val="24"/>
        </w:rPr>
      </w:pPr>
    </w:p>
    <w:p w:rsidR="007A547C" w:rsidRPr="00DE284D" w:rsidRDefault="007A547C" w:rsidP="00B40935">
      <w:pPr>
        <w:spacing w:line="480" w:lineRule="auto"/>
        <w:jc w:val="center"/>
        <w:rPr>
          <w:rFonts w:ascii="Times New Roman" w:hAnsi="Times New Roman" w:cs="Times New Roman"/>
          <w:sz w:val="24"/>
          <w:szCs w:val="24"/>
        </w:rPr>
      </w:pPr>
      <w:r w:rsidRPr="00DE284D">
        <w:rPr>
          <w:rFonts w:ascii="Times New Roman" w:hAnsi="Times New Roman" w:cs="Times New Roman"/>
          <w:sz w:val="24"/>
          <w:szCs w:val="24"/>
        </w:rPr>
        <w:t>ARTIFICIAL INTELLIGENCE</w:t>
      </w:r>
    </w:p>
    <w:p w:rsidR="007A547C" w:rsidRPr="00DE284D" w:rsidRDefault="007A547C" w:rsidP="00B40935">
      <w:pPr>
        <w:spacing w:line="480" w:lineRule="auto"/>
        <w:jc w:val="center"/>
        <w:rPr>
          <w:rFonts w:ascii="Times New Roman" w:hAnsi="Times New Roman" w:cs="Times New Roman"/>
          <w:sz w:val="24"/>
          <w:szCs w:val="24"/>
        </w:rPr>
      </w:pPr>
      <w:r w:rsidRPr="00DE284D">
        <w:rPr>
          <w:rFonts w:ascii="Times New Roman" w:hAnsi="Times New Roman" w:cs="Times New Roman"/>
          <w:sz w:val="24"/>
          <w:szCs w:val="24"/>
        </w:rPr>
        <w:t>Student Name</w:t>
      </w:r>
    </w:p>
    <w:p w:rsidR="007A547C" w:rsidRPr="00DE284D" w:rsidRDefault="007A547C" w:rsidP="00B40935">
      <w:pPr>
        <w:spacing w:line="480" w:lineRule="auto"/>
        <w:jc w:val="center"/>
        <w:rPr>
          <w:rFonts w:ascii="Times New Roman" w:hAnsi="Times New Roman" w:cs="Times New Roman"/>
          <w:sz w:val="24"/>
          <w:szCs w:val="24"/>
        </w:rPr>
      </w:pPr>
      <w:r w:rsidRPr="00DE284D">
        <w:rPr>
          <w:rFonts w:ascii="Times New Roman" w:hAnsi="Times New Roman" w:cs="Times New Roman"/>
          <w:sz w:val="24"/>
          <w:szCs w:val="24"/>
        </w:rPr>
        <w:t>Professor Name</w:t>
      </w:r>
    </w:p>
    <w:p w:rsidR="007A547C" w:rsidRPr="00DE284D" w:rsidRDefault="007A547C" w:rsidP="00B40935">
      <w:pPr>
        <w:spacing w:line="480" w:lineRule="auto"/>
        <w:jc w:val="center"/>
        <w:rPr>
          <w:rFonts w:ascii="Times New Roman" w:hAnsi="Times New Roman" w:cs="Times New Roman"/>
          <w:sz w:val="24"/>
          <w:szCs w:val="24"/>
        </w:rPr>
      </w:pPr>
      <w:r w:rsidRPr="00DE284D">
        <w:rPr>
          <w:rFonts w:ascii="Times New Roman" w:hAnsi="Times New Roman" w:cs="Times New Roman"/>
          <w:sz w:val="24"/>
          <w:szCs w:val="24"/>
        </w:rPr>
        <w:t>Course Name</w:t>
      </w:r>
    </w:p>
    <w:p w:rsidR="007A547C" w:rsidRPr="00DE284D" w:rsidRDefault="007A547C" w:rsidP="00B40935">
      <w:pPr>
        <w:spacing w:line="480" w:lineRule="auto"/>
        <w:jc w:val="center"/>
        <w:rPr>
          <w:rFonts w:ascii="Times New Roman" w:hAnsi="Times New Roman" w:cs="Times New Roman"/>
          <w:sz w:val="24"/>
          <w:szCs w:val="24"/>
        </w:rPr>
      </w:pPr>
      <w:r w:rsidRPr="00DE284D">
        <w:rPr>
          <w:rFonts w:ascii="Times New Roman" w:hAnsi="Times New Roman" w:cs="Times New Roman"/>
          <w:sz w:val="24"/>
          <w:szCs w:val="24"/>
        </w:rPr>
        <w:t>August 26, 2016</w:t>
      </w:r>
    </w:p>
    <w:p w:rsidR="007A547C" w:rsidRPr="00DE284D" w:rsidRDefault="007A547C" w:rsidP="00DE284D">
      <w:pPr>
        <w:spacing w:line="480" w:lineRule="auto"/>
        <w:jc w:val="center"/>
        <w:rPr>
          <w:rFonts w:ascii="Times New Roman" w:hAnsi="Times New Roman" w:cs="Times New Roman"/>
          <w:sz w:val="24"/>
          <w:szCs w:val="24"/>
        </w:rPr>
      </w:pPr>
    </w:p>
    <w:p w:rsidR="007A547C" w:rsidRPr="00DE284D" w:rsidRDefault="007A547C" w:rsidP="00DE284D">
      <w:pPr>
        <w:spacing w:line="480" w:lineRule="auto"/>
        <w:jc w:val="center"/>
        <w:rPr>
          <w:rFonts w:ascii="Times New Roman" w:hAnsi="Times New Roman" w:cs="Times New Roman"/>
          <w:sz w:val="24"/>
          <w:szCs w:val="24"/>
        </w:rPr>
      </w:pPr>
    </w:p>
    <w:p w:rsidR="007A547C" w:rsidRPr="00DE284D" w:rsidRDefault="007A547C" w:rsidP="00DE284D">
      <w:pPr>
        <w:spacing w:line="480" w:lineRule="auto"/>
        <w:jc w:val="center"/>
        <w:rPr>
          <w:rFonts w:ascii="Times New Roman" w:hAnsi="Times New Roman" w:cs="Times New Roman"/>
          <w:sz w:val="24"/>
          <w:szCs w:val="24"/>
        </w:rPr>
      </w:pPr>
    </w:p>
    <w:p w:rsidR="007A547C" w:rsidRPr="00DE284D" w:rsidRDefault="007A547C" w:rsidP="00DE284D">
      <w:pPr>
        <w:spacing w:line="480" w:lineRule="auto"/>
        <w:jc w:val="center"/>
        <w:rPr>
          <w:rFonts w:ascii="Times New Roman" w:hAnsi="Times New Roman" w:cs="Times New Roman"/>
          <w:sz w:val="24"/>
          <w:szCs w:val="24"/>
        </w:rPr>
      </w:pPr>
    </w:p>
    <w:p w:rsidR="007A547C" w:rsidRPr="00DE284D" w:rsidRDefault="007A547C" w:rsidP="00DE284D">
      <w:pPr>
        <w:spacing w:line="480" w:lineRule="auto"/>
        <w:jc w:val="center"/>
        <w:rPr>
          <w:rFonts w:ascii="Times New Roman" w:hAnsi="Times New Roman" w:cs="Times New Roman"/>
          <w:sz w:val="24"/>
          <w:szCs w:val="24"/>
        </w:rPr>
      </w:pPr>
    </w:p>
    <w:p w:rsidR="00DE284D" w:rsidRPr="00DE284D" w:rsidRDefault="00DE284D" w:rsidP="00DE284D">
      <w:pPr>
        <w:spacing w:line="480" w:lineRule="auto"/>
        <w:jc w:val="center"/>
        <w:rPr>
          <w:rFonts w:ascii="Times New Roman" w:hAnsi="Times New Roman" w:cs="Times New Roman"/>
          <w:sz w:val="24"/>
          <w:szCs w:val="24"/>
        </w:rPr>
      </w:pPr>
    </w:p>
    <w:p w:rsidR="007A547C" w:rsidRPr="00DE284D" w:rsidRDefault="007A547C" w:rsidP="000D5B7A">
      <w:pPr>
        <w:spacing w:line="480" w:lineRule="auto"/>
        <w:rPr>
          <w:rFonts w:ascii="Times New Roman" w:hAnsi="Times New Roman" w:cs="Times New Roman"/>
          <w:sz w:val="24"/>
          <w:szCs w:val="24"/>
        </w:rPr>
      </w:pPr>
    </w:p>
    <w:p w:rsidR="00375639" w:rsidRPr="00DE284D" w:rsidRDefault="007A547C" w:rsidP="00DE284D">
      <w:pPr>
        <w:spacing w:line="480" w:lineRule="auto"/>
        <w:jc w:val="center"/>
        <w:rPr>
          <w:rFonts w:ascii="Times New Roman" w:hAnsi="Times New Roman" w:cs="Times New Roman"/>
          <w:b/>
          <w:sz w:val="24"/>
          <w:szCs w:val="24"/>
        </w:rPr>
      </w:pPr>
      <w:r w:rsidRPr="00DE284D">
        <w:rPr>
          <w:rFonts w:ascii="Times New Roman" w:hAnsi="Times New Roman" w:cs="Times New Roman"/>
          <w:b/>
          <w:sz w:val="24"/>
          <w:szCs w:val="24"/>
        </w:rPr>
        <w:lastRenderedPageBreak/>
        <w:t>Artificial Intelligence</w:t>
      </w:r>
    </w:p>
    <w:p w:rsidR="007A547C" w:rsidRPr="00DE284D" w:rsidRDefault="007A547C" w:rsidP="00DE284D">
      <w:pPr>
        <w:spacing w:line="480" w:lineRule="auto"/>
        <w:ind w:firstLine="720"/>
        <w:rPr>
          <w:rFonts w:ascii="Times New Roman" w:hAnsi="Times New Roman" w:cs="Times New Roman"/>
          <w:sz w:val="24"/>
          <w:szCs w:val="24"/>
        </w:rPr>
      </w:pPr>
      <w:r w:rsidRPr="00DE284D">
        <w:rPr>
          <w:rFonts w:ascii="Times New Roman" w:hAnsi="Times New Roman" w:cs="Times New Roman"/>
          <w:sz w:val="24"/>
          <w:szCs w:val="24"/>
        </w:rPr>
        <w:t>It is a method for making a PC, a PC</w:t>
      </w:r>
      <w:r w:rsidR="00B40935" w:rsidRPr="00DE284D">
        <w:rPr>
          <w:rFonts w:ascii="Times New Roman" w:hAnsi="Times New Roman" w:cs="Times New Roman"/>
          <w:sz w:val="24"/>
          <w:szCs w:val="24"/>
        </w:rPr>
        <w:t>-</w:t>
      </w:r>
      <w:r w:rsidRPr="00DE284D">
        <w:rPr>
          <w:rFonts w:ascii="Times New Roman" w:hAnsi="Times New Roman" w:cs="Times New Roman"/>
          <w:sz w:val="24"/>
          <w:szCs w:val="24"/>
        </w:rPr>
        <w:t>controlled robot or a product think</w:t>
      </w:r>
      <w:r w:rsidR="00B40935" w:rsidRPr="00DE284D">
        <w:rPr>
          <w:rFonts w:ascii="Times New Roman" w:hAnsi="Times New Roman" w:cs="Times New Roman"/>
          <w:sz w:val="24"/>
          <w:szCs w:val="24"/>
        </w:rPr>
        <w:t>s</w:t>
      </w:r>
      <w:r w:rsidRPr="00DE284D">
        <w:rPr>
          <w:rFonts w:ascii="Times New Roman" w:hAnsi="Times New Roman" w:cs="Times New Roman"/>
          <w:sz w:val="24"/>
          <w:szCs w:val="24"/>
        </w:rPr>
        <w:t xml:space="preserve"> </w:t>
      </w:r>
      <w:r w:rsidR="00B40935" w:rsidRPr="00DE284D">
        <w:rPr>
          <w:rFonts w:ascii="Times New Roman" w:hAnsi="Times New Roman" w:cs="Times New Roman"/>
          <w:sz w:val="24"/>
          <w:szCs w:val="24"/>
        </w:rPr>
        <w:t>cannily</w:t>
      </w:r>
      <w:r w:rsidRPr="00DE284D">
        <w:rPr>
          <w:rFonts w:ascii="Times New Roman" w:hAnsi="Times New Roman" w:cs="Times New Roman"/>
          <w:sz w:val="24"/>
          <w:szCs w:val="24"/>
        </w:rPr>
        <w:t>, in the comparable way the keen people think. AI is proficient by concentrate how human mind considers, and how people learn, choose, and work while attempting to take care of an issue, and after that utilizing the results of this study as a premise of creating astute programming and frameworks.</w:t>
      </w:r>
    </w:p>
    <w:p w:rsidR="005413B2" w:rsidRPr="00DE284D" w:rsidRDefault="005413B2" w:rsidP="00DE284D">
      <w:pPr>
        <w:spacing w:line="480" w:lineRule="auto"/>
        <w:ind w:firstLine="720"/>
        <w:rPr>
          <w:rFonts w:ascii="Times New Roman" w:hAnsi="Times New Roman" w:cs="Times New Roman"/>
          <w:sz w:val="24"/>
          <w:szCs w:val="24"/>
        </w:rPr>
      </w:pPr>
      <w:r w:rsidRPr="00DE284D">
        <w:rPr>
          <w:rFonts w:ascii="Times New Roman" w:hAnsi="Times New Roman" w:cs="Times New Roman"/>
          <w:sz w:val="24"/>
          <w:szCs w:val="24"/>
        </w:rPr>
        <w:t xml:space="preserve">One thing it could be is "Making computational models of human conduct". Since we trust that people are canny, in this manner </w:t>
      </w:r>
      <w:r w:rsidR="00B40935" w:rsidRPr="00DE284D">
        <w:rPr>
          <w:rFonts w:ascii="Times New Roman" w:hAnsi="Times New Roman" w:cs="Times New Roman"/>
          <w:sz w:val="24"/>
          <w:szCs w:val="24"/>
        </w:rPr>
        <w:t>standard</w:t>
      </w:r>
      <w:r w:rsidRPr="00DE284D">
        <w:rPr>
          <w:rFonts w:ascii="Times New Roman" w:hAnsi="Times New Roman" w:cs="Times New Roman"/>
          <w:sz w:val="24"/>
          <w:szCs w:val="24"/>
        </w:rPr>
        <w:t xml:space="preserve">s of </w:t>
      </w:r>
      <w:r w:rsidR="00B40935" w:rsidRPr="00DE284D">
        <w:rPr>
          <w:rFonts w:ascii="Times New Roman" w:hAnsi="Times New Roman" w:cs="Times New Roman"/>
          <w:sz w:val="24"/>
          <w:szCs w:val="24"/>
        </w:rPr>
        <w:t>perceptive</w:t>
      </w:r>
      <w:r w:rsidRPr="00DE284D">
        <w:rPr>
          <w:rFonts w:ascii="Times New Roman" w:hAnsi="Times New Roman" w:cs="Times New Roman"/>
          <w:sz w:val="24"/>
          <w:szCs w:val="24"/>
        </w:rPr>
        <w:t xml:space="preserve"> </w:t>
      </w:r>
      <w:r w:rsidR="00B40935" w:rsidRPr="00DE284D">
        <w:rPr>
          <w:rFonts w:ascii="Times New Roman" w:hAnsi="Times New Roman" w:cs="Times New Roman"/>
          <w:sz w:val="24"/>
          <w:szCs w:val="24"/>
        </w:rPr>
        <w:t>behavior</w:t>
      </w:r>
      <w:r w:rsidRPr="00DE284D">
        <w:rPr>
          <w:rFonts w:ascii="Times New Roman" w:hAnsi="Times New Roman" w:cs="Times New Roman"/>
          <w:sz w:val="24"/>
          <w:szCs w:val="24"/>
        </w:rPr>
        <w:t xml:space="preserve"> must be AI. There's an awesome paper by Turing who truly set up this thought of AI as makin</w:t>
      </w:r>
      <w:r w:rsidR="00B40935" w:rsidRPr="00DE284D">
        <w:rPr>
          <w:rFonts w:ascii="Times New Roman" w:hAnsi="Times New Roman" w:cs="Times New Roman"/>
          <w:sz w:val="24"/>
          <w:szCs w:val="24"/>
        </w:rPr>
        <w:t>g models of human behavior</w:t>
      </w:r>
      <w:r w:rsidRPr="00DE284D">
        <w:rPr>
          <w:rFonts w:ascii="Times New Roman" w:hAnsi="Times New Roman" w:cs="Times New Roman"/>
          <w:sz w:val="24"/>
          <w:szCs w:val="24"/>
        </w:rPr>
        <w:t xml:space="preserve">. Along these lines of considering of AI, how might you continue as an AI researcher? One way, which would be a sort of subjective science, is to </w:t>
      </w:r>
      <w:r w:rsidR="00B40935" w:rsidRPr="00DE284D">
        <w:rPr>
          <w:rFonts w:ascii="Times New Roman" w:hAnsi="Times New Roman" w:cs="Times New Roman"/>
          <w:sz w:val="24"/>
          <w:szCs w:val="24"/>
        </w:rPr>
        <w:t>investigate</w:t>
      </w:r>
      <w:r w:rsidRPr="00DE284D">
        <w:rPr>
          <w:rFonts w:ascii="Times New Roman" w:hAnsi="Times New Roman" w:cs="Times New Roman"/>
          <w:sz w:val="24"/>
          <w:szCs w:val="24"/>
        </w:rPr>
        <w:t xml:space="preserve"> people, perceive how they carry on in </w:t>
      </w:r>
      <w:r w:rsidR="00B40935" w:rsidRPr="00DE284D">
        <w:rPr>
          <w:rFonts w:ascii="Times New Roman" w:hAnsi="Times New Roman" w:cs="Times New Roman"/>
          <w:sz w:val="24"/>
          <w:szCs w:val="24"/>
        </w:rPr>
        <w:t>particular</w:t>
      </w:r>
      <w:r w:rsidRPr="00DE284D">
        <w:rPr>
          <w:rFonts w:ascii="Times New Roman" w:hAnsi="Times New Roman" w:cs="Times New Roman"/>
          <w:sz w:val="24"/>
          <w:szCs w:val="24"/>
        </w:rPr>
        <w:t xml:space="preserve"> circumstances and check whether you could make PCs act in that same way</w:t>
      </w:r>
      <w:sdt>
        <w:sdtPr>
          <w:rPr>
            <w:rFonts w:ascii="Times New Roman" w:hAnsi="Times New Roman" w:cs="Times New Roman"/>
            <w:sz w:val="24"/>
            <w:szCs w:val="24"/>
          </w:rPr>
          <w:id w:val="508566560"/>
          <w:citation/>
        </w:sdtPr>
        <w:sdtContent>
          <w:r w:rsidR="003D1913" w:rsidRPr="00DE284D">
            <w:rPr>
              <w:rFonts w:ascii="Times New Roman" w:hAnsi="Times New Roman" w:cs="Times New Roman"/>
              <w:sz w:val="24"/>
              <w:szCs w:val="24"/>
            </w:rPr>
            <w:fldChar w:fldCharType="begin"/>
          </w:r>
          <w:r w:rsidRPr="00DE284D">
            <w:rPr>
              <w:rFonts w:ascii="Times New Roman" w:hAnsi="Times New Roman" w:cs="Times New Roman"/>
              <w:sz w:val="24"/>
              <w:szCs w:val="24"/>
            </w:rPr>
            <w:instrText xml:space="preserve"> CITATION mit \l 1033 </w:instrText>
          </w:r>
          <w:r w:rsidR="003D1913" w:rsidRPr="00DE284D">
            <w:rPr>
              <w:rFonts w:ascii="Times New Roman" w:hAnsi="Times New Roman" w:cs="Times New Roman"/>
              <w:sz w:val="24"/>
              <w:szCs w:val="24"/>
            </w:rPr>
            <w:fldChar w:fldCharType="separate"/>
          </w:r>
          <w:r w:rsidRPr="00DE284D">
            <w:rPr>
              <w:rFonts w:ascii="Times New Roman" w:hAnsi="Times New Roman" w:cs="Times New Roman"/>
              <w:sz w:val="24"/>
              <w:szCs w:val="24"/>
            </w:rPr>
            <w:t xml:space="preserve"> (mit)</w:t>
          </w:r>
          <w:r w:rsidR="003D1913" w:rsidRPr="00DE284D">
            <w:rPr>
              <w:rFonts w:ascii="Times New Roman" w:hAnsi="Times New Roman" w:cs="Times New Roman"/>
              <w:sz w:val="24"/>
              <w:szCs w:val="24"/>
            </w:rPr>
            <w:fldChar w:fldCharType="end"/>
          </w:r>
        </w:sdtContent>
      </w:sdt>
      <w:r w:rsidRPr="00DE284D">
        <w:rPr>
          <w:rFonts w:ascii="Times New Roman" w:hAnsi="Times New Roman" w:cs="Times New Roman"/>
          <w:sz w:val="24"/>
          <w:szCs w:val="24"/>
        </w:rPr>
        <w:t>.</w:t>
      </w:r>
    </w:p>
    <w:p w:rsidR="005413B2" w:rsidRPr="00DE284D" w:rsidRDefault="005413B2" w:rsidP="00DE284D">
      <w:pPr>
        <w:spacing w:line="480" w:lineRule="auto"/>
        <w:jc w:val="center"/>
        <w:rPr>
          <w:rFonts w:ascii="Times New Roman" w:hAnsi="Times New Roman" w:cs="Times New Roman"/>
          <w:b/>
          <w:sz w:val="24"/>
          <w:szCs w:val="24"/>
        </w:rPr>
      </w:pPr>
      <w:r w:rsidRPr="00DE284D">
        <w:rPr>
          <w:rFonts w:ascii="Times New Roman" w:hAnsi="Times New Roman" w:cs="Times New Roman"/>
          <w:b/>
          <w:sz w:val="24"/>
          <w:szCs w:val="24"/>
        </w:rPr>
        <w:t>T</w:t>
      </w:r>
      <w:r w:rsidR="00130D9F">
        <w:rPr>
          <w:rFonts w:ascii="Times New Roman" w:hAnsi="Times New Roman" w:cs="Times New Roman"/>
          <w:b/>
          <w:sz w:val="24"/>
          <w:szCs w:val="24"/>
        </w:rPr>
        <w:t>he Difference Between General AI and N</w:t>
      </w:r>
      <w:r w:rsidRPr="00DE284D">
        <w:rPr>
          <w:rFonts w:ascii="Times New Roman" w:hAnsi="Times New Roman" w:cs="Times New Roman"/>
          <w:b/>
          <w:sz w:val="24"/>
          <w:szCs w:val="24"/>
        </w:rPr>
        <w:t>arrow AI</w:t>
      </w:r>
    </w:p>
    <w:p w:rsidR="00B40935" w:rsidRPr="00DE284D" w:rsidRDefault="005413B2" w:rsidP="00DE284D">
      <w:pPr>
        <w:spacing w:line="480" w:lineRule="auto"/>
        <w:rPr>
          <w:rFonts w:ascii="Times New Roman" w:hAnsi="Times New Roman" w:cs="Times New Roman"/>
          <w:sz w:val="24"/>
          <w:szCs w:val="24"/>
        </w:rPr>
      </w:pPr>
      <w:r w:rsidRPr="00DE284D">
        <w:rPr>
          <w:rFonts w:ascii="Times New Roman" w:hAnsi="Times New Roman" w:cs="Times New Roman"/>
          <w:sz w:val="24"/>
          <w:szCs w:val="24"/>
        </w:rPr>
        <w:t xml:space="preserve">The AI field began with fantastic </w:t>
      </w:r>
      <w:r w:rsidR="00B40935" w:rsidRPr="00DE284D">
        <w:rPr>
          <w:rFonts w:ascii="Times New Roman" w:hAnsi="Times New Roman" w:cs="Times New Roman"/>
          <w:sz w:val="24"/>
          <w:szCs w:val="24"/>
        </w:rPr>
        <w:t>s</w:t>
      </w:r>
      <w:r w:rsidRPr="00DE284D">
        <w:rPr>
          <w:rFonts w:ascii="Times New Roman" w:hAnsi="Times New Roman" w:cs="Times New Roman"/>
          <w:sz w:val="24"/>
          <w:szCs w:val="24"/>
        </w:rPr>
        <w:t>ongs for</w:t>
      </w:r>
      <w:r w:rsidR="00B40935" w:rsidRPr="00DE284D">
        <w:rPr>
          <w:rFonts w:ascii="Times New Roman" w:hAnsi="Times New Roman" w:cs="Times New Roman"/>
          <w:sz w:val="24"/>
          <w:szCs w:val="24"/>
        </w:rPr>
        <w:t xml:space="preserve"> human-level simulated general </w:t>
      </w:r>
      <w:r w:rsidRPr="00DE284D">
        <w:rPr>
          <w:rFonts w:ascii="Times New Roman" w:hAnsi="Times New Roman" w:cs="Times New Roman"/>
          <w:sz w:val="24"/>
          <w:szCs w:val="24"/>
        </w:rPr>
        <w:t>insight. Amid the last half-century, energy for th</w:t>
      </w:r>
      <w:r w:rsidR="00B40935" w:rsidRPr="00DE284D">
        <w:rPr>
          <w:rFonts w:ascii="Times New Roman" w:hAnsi="Times New Roman" w:cs="Times New Roman"/>
          <w:sz w:val="24"/>
          <w:szCs w:val="24"/>
        </w:rPr>
        <w:t xml:space="preserve">ese amazing AI dreams both </w:t>
      </w:r>
      <w:r w:rsidRPr="00DE284D">
        <w:rPr>
          <w:rFonts w:ascii="Times New Roman" w:hAnsi="Times New Roman" w:cs="Times New Roman"/>
          <w:sz w:val="24"/>
          <w:szCs w:val="24"/>
        </w:rPr>
        <w:t>inside the AI calling and in the public arena everywh</w:t>
      </w:r>
      <w:r w:rsidR="00B40935" w:rsidRPr="00DE284D">
        <w:rPr>
          <w:rFonts w:ascii="Times New Roman" w:hAnsi="Times New Roman" w:cs="Times New Roman"/>
          <w:sz w:val="24"/>
          <w:szCs w:val="24"/>
        </w:rPr>
        <w:t>ere</w:t>
      </w:r>
      <w:r w:rsidRPr="00DE284D">
        <w:rPr>
          <w:rFonts w:ascii="Times New Roman" w:hAnsi="Times New Roman" w:cs="Times New Roman"/>
          <w:sz w:val="24"/>
          <w:szCs w:val="24"/>
        </w:rPr>
        <w:t xml:space="preserve"> has risen a</w:t>
      </w:r>
      <w:r w:rsidR="00B40935" w:rsidRPr="00DE284D">
        <w:rPr>
          <w:rFonts w:ascii="Times New Roman" w:hAnsi="Times New Roman" w:cs="Times New Roman"/>
          <w:sz w:val="24"/>
          <w:szCs w:val="24"/>
        </w:rPr>
        <w:t xml:space="preserve">nd fallen more than once, each </w:t>
      </w:r>
      <w:r w:rsidRPr="00DE284D">
        <w:rPr>
          <w:rFonts w:ascii="Times New Roman" w:hAnsi="Times New Roman" w:cs="Times New Roman"/>
          <w:sz w:val="24"/>
          <w:szCs w:val="24"/>
        </w:rPr>
        <w:t>time with a comparable example of high trusts and media bu</w:t>
      </w:r>
      <w:r w:rsidR="00B40935" w:rsidRPr="00DE284D">
        <w:rPr>
          <w:rFonts w:ascii="Times New Roman" w:hAnsi="Times New Roman" w:cs="Times New Roman"/>
          <w:sz w:val="24"/>
          <w:szCs w:val="24"/>
        </w:rPr>
        <w:t>ildup took after by in general lack of expectation</w:t>
      </w:r>
      <w:r w:rsidRPr="00DE284D">
        <w:rPr>
          <w:rFonts w:ascii="Times New Roman" w:hAnsi="Times New Roman" w:cs="Times New Roman"/>
          <w:sz w:val="24"/>
          <w:szCs w:val="24"/>
        </w:rPr>
        <w:t>. All through these variances,</w:t>
      </w:r>
      <w:r w:rsidR="00B40935" w:rsidRPr="00DE284D">
        <w:rPr>
          <w:rFonts w:ascii="Times New Roman" w:hAnsi="Times New Roman" w:cs="Times New Roman"/>
          <w:sz w:val="24"/>
          <w:szCs w:val="24"/>
        </w:rPr>
        <w:t xml:space="preserve"> however, innovative work have </w:t>
      </w:r>
      <w:r w:rsidRPr="00DE284D">
        <w:rPr>
          <w:rFonts w:ascii="Times New Roman" w:hAnsi="Times New Roman" w:cs="Times New Roman"/>
          <w:sz w:val="24"/>
          <w:szCs w:val="24"/>
        </w:rPr>
        <w:t>consistently progressed on different fronts</w:t>
      </w:r>
      <w:r w:rsidR="00B40935" w:rsidRPr="00DE284D">
        <w:rPr>
          <w:rFonts w:ascii="Times New Roman" w:hAnsi="Times New Roman" w:cs="Times New Roman"/>
          <w:sz w:val="24"/>
          <w:szCs w:val="24"/>
        </w:rPr>
        <w:t xml:space="preserve"> inside AI and unified orders. </w:t>
      </w:r>
      <w:r w:rsidRPr="00DE284D">
        <w:rPr>
          <w:rFonts w:ascii="Times New Roman" w:hAnsi="Times New Roman" w:cs="Times New Roman"/>
          <w:sz w:val="24"/>
          <w:szCs w:val="24"/>
        </w:rPr>
        <w:t>Averaging over the different chronicled c</w:t>
      </w:r>
      <w:r w:rsidR="00B40935" w:rsidRPr="00DE284D">
        <w:rPr>
          <w:rFonts w:ascii="Times New Roman" w:hAnsi="Times New Roman" w:cs="Times New Roman"/>
          <w:sz w:val="24"/>
          <w:szCs w:val="24"/>
        </w:rPr>
        <w:t xml:space="preserve">hanges, we may sum up that the </w:t>
      </w:r>
      <w:r w:rsidRPr="00DE284D">
        <w:rPr>
          <w:rFonts w:ascii="Times New Roman" w:hAnsi="Times New Roman" w:cs="Times New Roman"/>
          <w:sz w:val="24"/>
          <w:szCs w:val="24"/>
        </w:rPr>
        <w:t>unique vision of human-level AI has  hos</w:t>
      </w:r>
      <w:r w:rsidR="00B40935" w:rsidRPr="00DE284D">
        <w:rPr>
          <w:rFonts w:ascii="Times New Roman" w:hAnsi="Times New Roman" w:cs="Times New Roman"/>
          <w:sz w:val="24"/>
          <w:szCs w:val="24"/>
        </w:rPr>
        <w:t>t</w:t>
      </w:r>
      <w:r w:rsidRPr="00DE284D">
        <w:rPr>
          <w:rFonts w:ascii="Times New Roman" w:hAnsi="Times New Roman" w:cs="Times New Roman"/>
          <w:sz w:val="24"/>
          <w:szCs w:val="24"/>
        </w:rPr>
        <w:t>ed after some tim</w:t>
      </w:r>
      <w:r w:rsidR="00B40935" w:rsidRPr="00DE284D">
        <w:rPr>
          <w:rFonts w:ascii="Times New Roman" w:hAnsi="Times New Roman" w:cs="Times New Roman"/>
          <w:sz w:val="24"/>
          <w:szCs w:val="24"/>
        </w:rPr>
        <w:t xml:space="preserve">e because of different coupled </w:t>
      </w:r>
      <w:r w:rsidRPr="00DE284D">
        <w:rPr>
          <w:rFonts w:ascii="Times New Roman" w:hAnsi="Times New Roman" w:cs="Times New Roman"/>
          <w:sz w:val="24"/>
          <w:szCs w:val="24"/>
        </w:rPr>
        <w:t xml:space="preserve">variables, including generally </w:t>
      </w:r>
      <w:r w:rsidR="00B40935" w:rsidRPr="00DE284D">
        <w:rPr>
          <w:rFonts w:ascii="Times New Roman" w:hAnsi="Times New Roman" w:cs="Times New Roman"/>
          <w:sz w:val="24"/>
          <w:szCs w:val="24"/>
        </w:rPr>
        <w:t>naturally</w:t>
      </w:r>
      <w:sdt>
        <w:sdtPr>
          <w:rPr>
            <w:rFonts w:ascii="Times New Roman" w:hAnsi="Times New Roman" w:cs="Times New Roman"/>
            <w:sz w:val="24"/>
            <w:szCs w:val="24"/>
          </w:rPr>
          <w:id w:val="508566563"/>
          <w:citation/>
        </w:sdtPr>
        <w:sdtContent>
          <w:r w:rsidR="003D1913" w:rsidRPr="00DE284D">
            <w:rPr>
              <w:rFonts w:ascii="Times New Roman" w:hAnsi="Times New Roman" w:cs="Times New Roman"/>
              <w:sz w:val="24"/>
              <w:szCs w:val="24"/>
            </w:rPr>
            <w:fldChar w:fldCharType="begin"/>
          </w:r>
          <w:r w:rsidR="00B40935" w:rsidRPr="00DE284D">
            <w:rPr>
              <w:rFonts w:ascii="Times New Roman" w:hAnsi="Times New Roman" w:cs="Times New Roman"/>
              <w:sz w:val="24"/>
              <w:szCs w:val="24"/>
            </w:rPr>
            <w:instrText xml:space="preserve"> CITATION Ben \l 1033 </w:instrText>
          </w:r>
          <w:r w:rsidR="003D1913" w:rsidRPr="00DE284D">
            <w:rPr>
              <w:rFonts w:ascii="Times New Roman" w:hAnsi="Times New Roman" w:cs="Times New Roman"/>
              <w:sz w:val="24"/>
              <w:szCs w:val="24"/>
            </w:rPr>
            <w:fldChar w:fldCharType="separate"/>
          </w:r>
          <w:r w:rsidR="00B40935" w:rsidRPr="00DE284D">
            <w:rPr>
              <w:rFonts w:ascii="Times New Roman" w:hAnsi="Times New Roman" w:cs="Times New Roman"/>
              <w:sz w:val="24"/>
              <w:szCs w:val="24"/>
            </w:rPr>
            <w:t xml:space="preserve"> (Goertzel)</w:t>
          </w:r>
          <w:r w:rsidR="003D1913" w:rsidRPr="00DE284D">
            <w:rPr>
              <w:rFonts w:ascii="Times New Roman" w:hAnsi="Times New Roman" w:cs="Times New Roman"/>
              <w:sz w:val="24"/>
              <w:szCs w:val="24"/>
            </w:rPr>
            <w:fldChar w:fldCharType="end"/>
          </w:r>
        </w:sdtContent>
      </w:sdt>
      <w:r w:rsidR="00B40935" w:rsidRPr="00DE284D">
        <w:rPr>
          <w:rFonts w:ascii="Times New Roman" w:hAnsi="Times New Roman" w:cs="Times New Roman"/>
          <w:sz w:val="24"/>
          <w:szCs w:val="24"/>
        </w:rPr>
        <w:t>.</w:t>
      </w:r>
    </w:p>
    <w:p w:rsidR="00B40935" w:rsidRPr="00DE284D" w:rsidRDefault="00B40935" w:rsidP="00DE284D">
      <w:pPr>
        <w:spacing w:line="480" w:lineRule="auto"/>
        <w:jc w:val="center"/>
        <w:rPr>
          <w:rFonts w:ascii="Times New Roman" w:hAnsi="Times New Roman" w:cs="Times New Roman"/>
          <w:sz w:val="24"/>
          <w:szCs w:val="24"/>
        </w:rPr>
      </w:pPr>
    </w:p>
    <w:p w:rsidR="00DE284D" w:rsidRPr="00DE284D" w:rsidRDefault="00DE284D" w:rsidP="00DE284D">
      <w:pPr>
        <w:spacing w:line="480" w:lineRule="auto"/>
        <w:jc w:val="center"/>
        <w:rPr>
          <w:rFonts w:ascii="Times New Roman" w:hAnsi="Times New Roman" w:cs="Times New Roman"/>
          <w:sz w:val="24"/>
          <w:szCs w:val="24"/>
        </w:rPr>
      </w:pPr>
    </w:p>
    <w:p w:rsidR="00DE284D" w:rsidRPr="00DE284D" w:rsidRDefault="00DE284D" w:rsidP="00DE284D">
      <w:pPr>
        <w:spacing w:line="480" w:lineRule="auto"/>
        <w:jc w:val="center"/>
        <w:rPr>
          <w:rFonts w:ascii="Times New Roman" w:hAnsi="Times New Roman" w:cs="Times New Roman"/>
          <w:sz w:val="24"/>
          <w:szCs w:val="24"/>
        </w:rPr>
      </w:pPr>
    </w:p>
    <w:p w:rsidR="00B40935" w:rsidRPr="00DE284D" w:rsidRDefault="00B40935" w:rsidP="00DE284D">
      <w:pPr>
        <w:spacing w:line="480" w:lineRule="auto"/>
        <w:jc w:val="center"/>
        <w:rPr>
          <w:rFonts w:ascii="Times New Roman" w:hAnsi="Times New Roman" w:cs="Times New Roman"/>
          <w:sz w:val="24"/>
          <w:szCs w:val="24"/>
        </w:rPr>
      </w:pPr>
    </w:p>
    <w:sdt>
      <w:sdtPr>
        <w:rPr>
          <w:rFonts w:ascii="Times New Roman" w:hAnsi="Times New Roman" w:cs="Times New Roman"/>
          <w:sz w:val="24"/>
          <w:szCs w:val="24"/>
        </w:rPr>
        <w:id w:val="508566564"/>
        <w:docPartObj>
          <w:docPartGallery w:val="Bibliographies"/>
          <w:docPartUnique/>
        </w:docPartObj>
      </w:sdtPr>
      <w:sdtContent>
        <w:p w:rsidR="00B40935" w:rsidRPr="00DE284D" w:rsidRDefault="00B40935" w:rsidP="00DE284D">
          <w:pPr>
            <w:spacing w:line="480" w:lineRule="auto"/>
            <w:jc w:val="center"/>
            <w:rPr>
              <w:rFonts w:ascii="Times New Roman" w:hAnsi="Times New Roman" w:cs="Times New Roman"/>
              <w:sz w:val="24"/>
              <w:szCs w:val="24"/>
            </w:rPr>
          </w:pPr>
          <w:r w:rsidRPr="00DE284D">
            <w:rPr>
              <w:rFonts w:ascii="Times New Roman" w:hAnsi="Times New Roman" w:cs="Times New Roman"/>
              <w:b/>
              <w:sz w:val="24"/>
              <w:szCs w:val="24"/>
            </w:rPr>
            <w:t>Bibliography</w:t>
          </w:r>
        </w:p>
        <w:sdt>
          <w:sdtPr>
            <w:rPr>
              <w:rFonts w:ascii="Times New Roman" w:hAnsi="Times New Roman" w:cs="Times New Roman"/>
              <w:sz w:val="24"/>
              <w:szCs w:val="24"/>
            </w:rPr>
            <w:id w:val="111145805"/>
            <w:bibliography/>
          </w:sdtPr>
          <w:sdtContent>
            <w:p w:rsidR="00B40935" w:rsidRPr="00DE284D" w:rsidRDefault="003D1913" w:rsidP="00DE284D">
              <w:pPr>
                <w:spacing w:line="480" w:lineRule="auto"/>
                <w:rPr>
                  <w:rFonts w:ascii="Times New Roman" w:hAnsi="Times New Roman" w:cs="Times New Roman"/>
                  <w:sz w:val="24"/>
                  <w:szCs w:val="24"/>
                </w:rPr>
              </w:pPr>
              <w:r w:rsidRPr="00DE284D">
                <w:rPr>
                  <w:rFonts w:ascii="Times New Roman" w:hAnsi="Times New Roman" w:cs="Times New Roman"/>
                  <w:sz w:val="24"/>
                  <w:szCs w:val="24"/>
                </w:rPr>
                <w:fldChar w:fldCharType="begin"/>
              </w:r>
              <w:r w:rsidR="00B40935" w:rsidRPr="00DE284D">
                <w:rPr>
                  <w:rFonts w:ascii="Times New Roman" w:hAnsi="Times New Roman" w:cs="Times New Roman"/>
                  <w:sz w:val="24"/>
                  <w:szCs w:val="24"/>
                </w:rPr>
                <w:instrText xml:space="preserve"> BIBLIOGRAPHY </w:instrText>
              </w:r>
              <w:r w:rsidRPr="00DE284D">
                <w:rPr>
                  <w:rFonts w:ascii="Times New Roman" w:hAnsi="Times New Roman" w:cs="Times New Roman"/>
                  <w:sz w:val="24"/>
                  <w:szCs w:val="24"/>
                </w:rPr>
                <w:fldChar w:fldCharType="separate"/>
              </w:r>
              <w:r w:rsidR="00B40935" w:rsidRPr="00DE284D">
                <w:rPr>
                  <w:rFonts w:ascii="Times New Roman" w:hAnsi="Times New Roman" w:cs="Times New Roman"/>
                  <w:sz w:val="24"/>
                  <w:szCs w:val="24"/>
                </w:rPr>
                <w:t>Goertzel, B. (n.d.). Human-Level Artificial General Intelligence and the Possibility of a Technological Singularity. Retrieved from goertzel: http://www.goertzel.org/AI_Journal_Singularity_Draft.pdf</w:t>
              </w:r>
            </w:p>
            <w:p w:rsidR="00B40935" w:rsidRPr="00DE284D" w:rsidRDefault="00B40935" w:rsidP="00DE284D">
              <w:pPr>
                <w:spacing w:line="480" w:lineRule="auto"/>
                <w:rPr>
                  <w:rFonts w:ascii="Times New Roman" w:hAnsi="Times New Roman" w:cs="Times New Roman"/>
                  <w:sz w:val="24"/>
                  <w:szCs w:val="24"/>
                </w:rPr>
              </w:pPr>
              <w:r w:rsidRPr="00DE284D">
                <w:rPr>
                  <w:rFonts w:ascii="Times New Roman" w:hAnsi="Times New Roman" w:cs="Times New Roman"/>
                  <w:sz w:val="24"/>
                  <w:szCs w:val="24"/>
                </w:rPr>
                <w:t>mit. (n.d.). What is Artificial Intelligence (AI)? . Retrieved from mit: http://ocw.mit.edu/courses/electrical-engineering-and-computer-science/6-825-techniques-in-artificial-intelligence-sma-5504-fall-2002/lecture-notes/Lecture1Final.pdf</w:t>
              </w:r>
            </w:p>
            <w:p w:rsidR="00B40935" w:rsidRPr="00DE284D" w:rsidRDefault="003D1913" w:rsidP="00DE284D">
              <w:pPr>
                <w:spacing w:line="480" w:lineRule="auto"/>
                <w:rPr>
                  <w:rFonts w:ascii="Times New Roman" w:hAnsi="Times New Roman" w:cs="Times New Roman"/>
                  <w:sz w:val="24"/>
                  <w:szCs w:val="24"/>
                </w:rPr>
              </w:pPr>
              <w:r w:rsidRPr="00DE284D">
                <w:rPr>
                  <w:rFonts w:ascii="Times New Roman" w:hAnsi="Times New Roman" w:cs="Times New Roman"/>
                  <w:sz w:val="24"/>
                  <w:szCs w:val="24"/>
                </w:rPr>
                <w:fldChar w:fldCharType="end"/>
              </w:r>
            </w:p>
          </w:sdtContent>
        </w:sdt>
      </w:sdtContent>
    </w:sdt>
    <w:p w:rsidR="00B40935" w:rsidRPr="00DE284D" w:rsidRDefault="00B40935" w:rsidP="00DE284D">
      <w:pPr>
        <w:spacing w:line="480" w:lineRule="auto"/>
        <w:jc w:val="center"/>
        <w:rPr>
          <w:rFonts w:ascii="Times New Roman" w:hAnsi="Times New Roman" w:cs="Times New Roman"/>
          <w:sz w:val="24"/>
          <w:szCs w:val="24"/>
        </w:rPr>
      </w:pPr>
    </w:p>
    <w:sectPr w:rsidR="00B40935" w:rsidRPr="00DE284D" w:rsidSect="007A547C">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034D" w:rsidRDefault="0005034D" w:rsidP="007A547C">
      <w:pPr>
        <w:spacing w:after="0" w:line="240" w:lineRule="auto"/>
      </w:pPr>
      <w:r>
        <w:separator/>
      </w:r>
    </w:p>
  </w:endnote>
  <w:endnote w:type="continuationSeparator" w:id="1">
    <w:p w:rsidR="0005034D" w:rsidRDefault="0005034D" w:rsidP="007A54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034D" w:rsidRDefault="0005034D" w:rsidP="007A547C">
      <w:pPr>
        <w:spacing w:after="0" w:line="240" w:lineRule="auto"/>
      </w:pPr>
      <w:r>
        <w:separator/>
      </w:r>
    </w:p>
  </w:footnote>
  <w:footnote w:type="continuationSeparator" w:id="1">
    <w:p w:rsidR="0005034D" w:rsidRDefault="0005034D" w:rsidP="007A547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47C" w:rsidRPr="007A547C" w:rsidRDefault="007A547C">
    <w:pPr>
      <w:pStyle w:val="Header"/>
      <w:jc w:val="right"/>
      <w:rPr>
        <w:rFonts w:ascii="Times New Roman" w:hAnsi="Times New Roman" w:cs="Times New Roman"/>
        <w:sz w:val="24"/>
        <w:szCs w:val="24"/>
      </w:rPr>
    </w:pPr>
    <w:r w:rsidRPr="007A547C">
      <w:rPr>
        <w:rFonts w:ascii="Times New Roman" w:hAnsi="Times New Roman" w:cs="Times New Roman"/>
        <w:sz w:val="24"/>
        <w:szCs w:val="24"/>
      </w:rPr>
      <w:t>ARTIFICIAL INTELLIGENCE</w:t>
    </w:r>
    <w:sdt>
      <w:sdtPr>
        <w:rPr>
          <w:rFonts w:ascii="Times New Roman" w:hAnsi="Times New Roman" w:cs="Times New Roman"/>
          <w:sz w:val="24"/>
          <w:szCs w:val="24"/>
        </w:rPr>
        <w:id w:val="508566430"/>
        <w:docPartObj>
          <w:docPartGallery w:val="Page Numbers (Top of Page)"/>
          <w:docPartUnique/>
        </w:docPartObj>
      </w:sdtPr>
      <w:sdtContent>
        <w:r>
          <w:rPr>
            <w:rFonts w:ascii="Times New Roman" w:hAnsi="Times New Roman" w:cs="Times New Roman"/>
            <w:sz w:val="24"/>
            <w:szCs w:val="24"/>
          </w:rPr>
          <w:t xml:space="preserve">                                                                                                      </w:t>
        </w:r>
        <w:r w:rsidR="003D1913" w:rsidRPr="007A547C">
          <w:rPr>
            <w:rFonts w:ascii="Times New Roman" w:hAnsi="Times New Roman" w:cs="Times New Roman"/>
            <w:sz w:val="24"/>
            <w:szCs w:val="24"/>
          </w:rPr>
          <w:fldChar w:fldCharType="begin"/>
        </w:r>
        <w:r w:rsidRPr="007A547C">
          <w:rPr>
            <w:rFonts w:ascii="Times New Roman" w:hAnsi="Times New Roman" w:cs="Times New Roman"/>
            <w:sz w:val="24"/>
            <w:szCs w:val="24"/>
          </w:rPr>
          <w:instrText xml:space="preserve"> PAGE   \* MERGEFORMAT </w:instrText>
        </w:r>
        <w:r w:rsidR="003D1913" w:rsidRPr="007A547C">
          <w:rPr>
            <w:rFonts w:ascii="Times New Roman" w:hAnsi="Times New Roman" w:cs="Times New Roman"/>
            <w:sz w:val="24"/>
            <w:szCs w:val="24"/>
          </w:rPr>
          <w:fldChar w:fldCharType="separate"/>
        </w:r>
        <w:r w:rsidR="000D5B7A">
          <w:rPr>
            <w:rFonts w:ascii="Times New Roman" w:hAnsi="Times New Roman" w:cs="Times New Roman"/>
            <w:noProof/>
            <w:sz w:val="24"/>
            <w:szCs w:val="24"/>
          </w:rPr>
          <w:t>2</w:t>
        </w:r>
        <w:r w:rsidR="003D1913" w:rsidRPr="007A547C">
          <w:rPr>
            <w:rFonts w:ascii="Times New Roman" w:hAnsi="Times New Roman" w:cs="Times New Roman"/>
            <w:sz w:val="24"/>
            <w:szCs w:val="24"/>
          </w:rPr>
          <w:fldChar w:fldCharType="end"/>
        </w:r>
      </w:sdtContent>
    </w:sdt>
  </w:p>
  <w:p w:rsidR="007A547C" w:rsidRDefault="007A547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47C" w:rsidRPr="007A547C" w:rsidRDefault="007A547C">
    <w:pPr>
      <w:pStyle w:val="Header"/>
      <w:jc w:val="right"/>
      <w:rPr>
        <w:rFonts w:ascii="Times New Roman" w:hAnsi="Times New Roman" w:cs="Times New Roman"/>
        <w:sz w:val="24"/>
        <w:szCs w:val="24"/>
      </w:rPr>
    </w:pPr>
    <w:r w:rsidRPr="007A547C">
      <w:rPr>
        <w:rFonts w:ascii="Times New Roman" w:hAnsi="Times New Roman" w:cs="Times New Roman"/>
        <w:sz w:val="24"/>
        <w:szCs w:val="24"/>
      </w:rPr>
      <w:t>Running head: ARITICIAL INTELLIGENCE</w:t>
    </w:r>
    <w:sdt>
      <w:sdtPr>
        <w:rPr>
          <w:rFonts w:ascii="Times New Roman" w:hAnsi="Times New Roman" w:cs="Times New Roman"/>
          <w:sz w:val="24"/>
          <w:szCs w:val="24"/>
        </w:rPr>
        <w:id w:val="508566391"/>
        <w:docPartObj>
          <w:docPartGallery w:val="Page Numbers (Top of Page)"/>
          <w:docPartUnique/>
        </w:docPartObj>
      </w:sdtPr>
      <w:sdtContent>
        <w:r>
          <w:rPr>
            <w:rFonts w:ascii="Times New Roman" w:hAnsi="Times New Roman" w:cs="Times New Roman"/>
            <w:sz w:val="24"/>
            <w:szCs w:val="24"/>
          </w:rPr>
          <w:t xml:space="preserve">                                                                               </w:t>
        </w:r>
        <w:r w:rsidR="003D1913" w:rsidRPr="007A547C">
          <w:rPr>
            <w:rFonts w:ascii="Times New Roman" w:hAnsi="Times New Roman" w:cs="Times New Roman"/>
            <w:sz w:val="24"/>
            <w:szCs w:val="24"/>
          </w:rPr>
          <w:fldChar w:fldCharType="begin"/>
        </w:r>
        <w:r w:rsidRPr="007A547C">
          <w:rPr>
            <w:rFonts w:ascii="Times New Roman" w:hAnsi="Times New Roman" w:cs="Times New Roman"/>
            <w:sz w:val="24"/>
            <w:szCs w:val="24"/>
          </w:rPr>
          <w:instrText xml:space="preserve"> PAGE   \* MERGEFORMAT </w:instrText>
        </w:r>
        <w:r w:rsidR="003D1913" w:rsidRPr="007A547C">
          <w:rPr>
            <w:rFonts w:ascii="Times New Roman" w:hAnsi="Times New Roman" w:cs="Times New Roman"/>
            <w:sz w:val="24"/>
            <w:szCs w:val="24"/>
          </w:rPr>
          <w:fldChar w:fldCharType="separate"/>
        </w:r>
        <w:r w:rsidR="000D5B7A">
          <w:rPr>
            <w:rFonts w:ascii="Times New Roman" w:hAnsi="Times New Roman" w:cs="Times New Roman"/>
            <w:noProof/>
            <w:sz w:val="24"/>
            <w:szCs w:val="24"/>
          </w:rPr>
          <w:t>1</w:t>
        </w:r>
        <w:r w:rsidR="003D1913" w:rsidRPr="007A547C">
          <w:rPr>
            <w:rFonts w:ascii="Times New Roman" w:hAnsi="Times New Roman" w:cs="Times New Roman"/>
            <w:sz w:val="24"/>
            <w:szCs w:val="24"/>
          </w:rPr>
          <w:fldChar w:fldCharType="end"/>
        </w:r>
      </w:sdtContent>
    </w:sdt>
  </w:p>
  <w:p w:rsidR="007A547C" w:rsidRDefault="007A547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docVars>
    <w:docVar w:name="__Grammarly_42____i" w:val="H4sIAAAAAAAEAKtWckksSQxILCpxzi/NK1GyMqwFAAEhoTITAAAA"/>
    <w:docVar w:name="__Grammarly_42___1" w:val="H4sIAAAAAAAEAKtWcslP9kxRslIyNDY0NDOzNDY3NzUwNTY1MjRR0lEKTi0uzszPAykwqgUAWWZ4jSwAAAA="/>
  </w:docVars>
  <w:rsids>
    <w:rsidRoot w:val="007A547C"/>
    <w:rsid w:val="0005034D"/>
    <w:rsid w:val="000D5B7A"/>
    <w:rsid w:val="00130D9F"/>
    <w:rsid w:val="00375639"/>
    <w:rsid w:val="003D1913"/>
    <w:rsid w:val="005413B2"/>
    <w:rsid w:val="0058132D"/>
    <w:rsid w:val="007A547C"/>
    <w:rsid w:val="00B40935"/>
    <w:rsid w:val="00DE284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39"/>
  </w:style>
  <w:style w:type="paragraph" w:styleId="Heading1">
    <w:name w:val="heading 1"/>
    <w:basedOn w:val="Normal"/>
    <w:next w:val="Normal"/>
    <w:link w:val="Heading1Char"/>
    <w:uiPriority w:val="9"/>
    <w:qFormat/>
    <w:rsid w:val="00B40935"/>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A547C"/>
  </w:style>
  <w:style w:type="paragraph" w:styleId="Header">
    <w:name w:val="header"/>
    <w:basedOn w:val="Normal"/>
    <w:link w:val="HeaderChar"/>
    <w:uiPriority w:val="99"/>
    <w:unhideWhenUsed/>
    <w:rsid w:val="007A54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547C"/>
  </w:style>
  <w:style w:type="paragraph" w:styleId="Footer">
    <w:name w:val="footer"/>
    <w:basedOn w:val="Normal"/>
    <w:link w:val="FooterChar"/>
    <w:uiPriority w:val="99"/>
    <w:semiHidden/>
    <w:unhideWhenUsed/>
    <w:rsid w:val="007A547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A547C"/>
  </w:style>
  <w:style w:type="paragraph" w:styleId="BalloonText">
    <w:name w:val="Balloon Text"/>
    <w:basedOn w:val="Normal"/>
    <w:link w:val="BalloonTextChar"/>
    <w:uiPriority w:val="99"/>
    <w:semiHidden/>
    <w:unhideWhenUsed/>
    <w:rsid w:val="005413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3B2"/>
    <w:rPr>
      <w:rFonts w:ascii="Tahoma" w:hAnsi="Tahoma" w:cs="Tahoma"/>
      <w:sz w:val="16"/>
      <w:szCs w:val="16"/>
    </w:rPr>
  </w:style>
  <w:style w:type="character" w:customStyle="1" w:styleId="Heading1Char">
    <w:name w:val="Heading 1 Char"/>
    <w:basedOn w:val="DefaultParagraphFont"/>
    <w:link w:val="Heading1"/>
    <w:uiPriority w:val="9"/>
    <w:rsid w:val="00B40935"/>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B4093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mit</b:Tag>
    <b:SourceType>InternetSite</b:SourceType>
    <b:Guid>{882F2E05-62BD-4376-8AB8-01C83DCFFF92}</b:Guid>
    <b:LCID>0</b:LCID>
    <b:Author>
      <b:Author>
        <b:Corporate>mit</b:Corporate>
      </b:Author>
    </b:Author>
    <b:Title>What is Artificial Intelligence (AI)? </b:Title>
    <b:InternetSiteTitle>mit</b:InternetSiteTitle>
    <b:URL>http://ocw.mit.edu/courses/electrical-engineering-and-computer-science/6-825-techniques-in-artificial-intelligence-sma-5504-fall-2002/lecture-notes/Lecture1Final.pdf</b:URL>
    <b:RefOrder>1</b:RefOrder>
  </b:Source>
  <b:Source>
    <b:Tag>Ben</b:Tag>
    <b:SourceType>InternetSite</b:SourceType>
    <b:Guid>{3EB2D52F-67FB-438C-949B-D702BE3F5299}</b:Guid>
    <b:LCID>0</b:LCID>
    <b:Author>
      <b:Author>
        <b:NameList>
          <b:Person>
            <b:Last>Goertzel</b:Last>
            <b:First>Ben</b:First>
          </b:Person>
        </b:NameList>
      </b:Author>
    </b:Author>
    <b:Title>Human-Level Artificial General Intelligence and the Possibility of a Technological Singularity</b:Title>
    <b:InternetSiteTitle>goertzel</b:InternetSiteTitle>
    <b:URL>http://www.goertzel.org/AI_Journal_Singularity_Draft.pdf</b:URL>
    <b:RefOrder>2</b:RefOrder>
  </b:Source>
</b:Sources>
</file>

<file path=customXml/itemProps1.xml><?xml version="1.0" encoding="utf-8"?>
<ds:datastoreItem xmlns:ds="http://schemas.openxmlformats.org/officeDocument/2006/customXml" ds:itemID="{6ECD53C7-30CD-4EF5-BD9D-AD0125F4A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349</Words>
  <Characters>1995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RIMPI</dc:creator>
  <cp:lastModifiedBy>RIMPI</cp:lastModifiedBy>
  <cp:revision>4</cp:revision>
  <dcterms:created xsi:type="dcterms:W3CDTF">2016-08-26T14:02:00Z</dcterms:created>
  <dcterms:modified xsi:type="dcterms:W3CDTF">2016-08-26T14:46:00Z</dcterms:modified>
</cp:coreProperties>
</file>